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14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.0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6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.2023 Г. №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28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>-П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АЛАРСКИЙ РАЙОН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МУНИЦИПАЛЬНОЕ ОБРАЗОВАНИЕ «ИВАНИЧЕСК»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sz w:val="32"/>
          <w:szCs w:val="32"/>
          <w:lang w:eastAsia="ru-RU"/>
        </w:rPr>
        <w:t xml:space="preserve">ПОСТАНОВЛЕНИЕ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t>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"ИВАНИЧЕСК" И ОБЕСПЕЧЕНИЯ ГРАЖДАН ЖИЛЫМИ ПОМЕЩЕНИЯМИ ДЛЯ СОЦИАЛЬНОЙ ЗАЩИТЫ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В целях упорядочения работы по предоставлению жилых помещений для социальной защиты специализированного жилищного фонда муниципального образования «Иваническ» по договорам безвозмездного пользования, в соответствии с пунктом 3.1 части 1 статьи 14, статьей 109 Жилищного кодекса Российской Федерации, частью 2 статьи 3 Закона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граждан», руководствуясь Уставом муниципального образования «Иваническ», администрация муниципального образования «Иваническ»</w:t>
      </w:r>
    </w:p>
    <w:p>
      <w:pPr>
        <w:pStyle w:val="Normal"/>
        <w:ind w:firstLine="54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ПОСТАНОВЛЯЕТ</w:t>
      </w:r>
      <w:r>
        <w:rPr>
          <w:rFonts w:eastAsia="Times New Roman" w:cs="Arial" w:ascii="Arial" w:hAnsi="Arial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Утвердить Положение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«Иваническ» и обеспечения граждан жилыми помещениями для социальной защиты (Приложение N 1).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2. Опубликовать постановление в периодическом печатном издании «Иванический вестник» и разместить на официальном сайте администрации муниципального образования «Иваническ» в информационно-телекоммуникационной сети «Интернет.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3. Настоящее постановление вступает в силу с даты официального опубликования.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4. Контроль за исполнением данного постановления возложить на главу муниципального образования «Иваническ» Гарбуз И.А..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Глава муниципального образования «Иваническ»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И.А. Гарбуз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left="2401" w:firstLine="4679"/>
        <w:jc w:val="both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 </w:t>
      </w:r>
      <w:r>
        <w:rPr>
          <w:rFonts w:eastAsia="Times New Roman" w:cs="Courier New" w:ascii="Courier New" w:hAnsi="Courier New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both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                                       </w:t>
      </w:r>
      <w:r>
        <w:rPr>
          <w:rFonts w:eastAsia="Times New Roman" w:cs="Courier New" w:ascii="Courier New" w:hAnsi="Courier New"/>
          <w:lang w:eastAsia="ru-RU"/>
        </w:rPr>
        <w:t xml:space="preserve">к постановлению администрации </w:t>
      </w:r>
    </w:p>
    <w:p>
      <w:pPr>
        <w:pStyle w:val="Normal"/>
        <w:spacing w:lineRule="auto" w:line="240" w:before="0" w:after="0"/>
        <w:ind w:left="3540" w:hanging="0"/>
        <w:jc w:val="both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  <w:t xml:space="preserve">            </w:t>
      </w:r>
      <w:r>
        <w:rPr>
          <w:rFonts w:eastAsia="Times New Roman" w:cs="Courier New" w:ascii="Courier New" w:hAnsi="Courier New"/>
          <w:lang w:eastAsia="ru-RU"/>
        </w:rPr>
        <w:t xml:space="preserve">муниципального образования        </w:t>
        <w:tab/>
        <w:tab/>
        <w:t xml:space="preserve"> «Иваническ» от </w:t>
      </w:r>
      <w:r>
        <w:rPr>
          <w:rFonts w:eastAsia="Times New Roman" w:cs="Courier New" w:ascii="Courier New" w:hAnsi="Courier New"/>
          <w:lang w:eastAsia="ru-RU"/>
        </w:rPr>
        <w:t>14</w:t>
      </w:r>
      <w:r>
        <w:rPr>
          <w:rFonts w:eastAsia="Times New Roman" w:cs="Courier New" w:ascii="Courier New" w:hAnsi="Courier New"/>
          <w:lang w:eastAsia="ru-RU"/>
        </w:rPr>
        <w:t>.0</w:t>
      </w:r>
      <w:r>
        <w:rPr>
          <w:rFonts w:eastAsia="Times New Roman" w:cs="Courier New" w:ascii="Courier New" w:hAnsi="Courier New"/>
          <w:lang w:eastAsia="ru-RU"/>
        </w:rPr>
        <w:t>6</w:t>
      </w:r>
      <w:r>
        <w:rPr>
          <w:rFonts w:eastAsia="Times New Roman" w:cs="Courier New" w:ascii="Courier New" w:hAnsi="Courier New"/>
          <w:lang w:eastAsia="ru-RU"/>
        </w:rPr>
        <w:t>.2023г.№</w:t>
      </w:r>
      <w:r>
        <w:rPr>
          <w:rFonts w:eastAsia="Times New Roman" w:cs="Courier New" w:ascii="Courier New" w:hAnsi="Courier New"/>
          <w:lang w:eastAsia="ru-RU"/>
        </w:rPr>
        <w:t>28</w:t>
      </w:r>
      <w:r>
        <w:rPr>
          <w:rFonts w:eastAsia="Times New Roman" w:cs="Courier New" w:ascii="Courier New" w:hAnsi="Courier New"/>
          <w:lang w:eastAsia="ru-RU"/>
        </w:rPr>
        <w:t>-п</w:t>
      </w:r>
    </w:p>
    <w:p>
      <w:pPr>
        <w:pStyle w:val="Normal"/>
        <w:spacing w:lineRule="auto" w:line="240" w:before="0" w:after="0"/>
        <w:ind w:firstLine="5387"/>
        <w:jc w:val="both"/>
        <w:rPr>
          <w:rFonts w:ascii="Courier New" w:hAnsi="Courier New" w:eastAsia="Times New Roman" w:cs="Courier New"/>
          <w:lang w:eastAsia="ru-RU"/>
        </w:rPr>
      </w:pPr>
      <w:r>
        <w:rPr>
          <w:rFonts w:eastAsia="Times New Roman" w:cs="Courier New" w:ascii="Courier New" w:hAnsi="Courier Ne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ПОЛОЖЕНИЕ О ПОРЯДКЕ УЧЕТА ГРАЖДАН В КАЧЕСТВЕ НУЖДАЮЩИХСЯ В ЖИЛЫХ ПОМЕЩЕНИЯХ ДЛЯ СОЦИАЛЬНОЙ ЗАЩИТЫ СПЕЦИАЛИЗИРОВАННОГО ЖИЛИЩНОГО ФОНДА МУНИЦИПАЛЬНОГО ОБРАЗОВАНИЯ «ИВАНИЧЕСК» И ОБЕСПЕЧЕНИЯ ГРАЖДАН ЖИЛЫМИ ПОМЕЩЕНИЯМИ ДЛЯ СОЦИАЛЬНОЙ ЗАЩИТЫ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Глава 1. ОБЩИЕ ПОЛОЖЕНИЯ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Настоящее положение разработано в соответствии с Жилищным кодексом Российской Федерации (далее - ЖК РФ),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(далее - Закон Иркутской области № 117-оз).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2. Положение определяет порядок учета граждан в качестве нуждающихся в жилых помещениях для социальной защиты специализированного жилищного фонда муниципального образования «Иваническ» (далее - учет граждан) и обеспечения граждан жилыми помещениями для социальной защиты.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3. Использование жилого помещения в качестве специализированного жилого помещения для социальной защиты допускается только после отнесения такого помещения к муниципальному специализированному жилищному фонду для социальной защиты.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4. Включение специализированного жилого помещения для социальной защиты в муниципальный специализированный жилищный фонд с отнесением такого помещения к определенному виду специализированных жилых помещений для социальной защиты и исключение жилого помещения из указанного фонда осуществляется на основании распоряжения администрации муниципального образования «Иваническ».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5. Учет договоров найма специализированного жилого помещения для социальной защиты осуществляет администрация муниципального образования «Иваническ».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Глава 2. ПОРЯДОК УЧЕТА ГРАЖДАН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6. Жилые помещения для социальной защиты специализированного жилищного фонда муниципального образования «Иваническ» (далее-жилые помещения для социальной защиты) предоставляются гражданам, не обеспеченным жилыми помещениями на территории муниципального образования «Иваническ», среднедушевой доход которых по не зависящим от них причинам ниже величины прожиточного минимума, установленной в расчете на душу населения в целом по области, и относящихся к категориям, установленным статьей 2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7. Под гражданами, не обеспеченными жилыми помещениями в соответствующем населенном пункте, понимаются граждане, указанные в статье 2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8. Граждане, установленные пунктом 6 настоящего положения, обращаются в администрацию муниципального образования «Иваническ» с заявлением по форме согласно приложению № 1 к настоящему Положению. К заявлению граждане прикладывают документы, установленные частью 4 статьи 3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9. Заявление о принятии на учет регистрируется в книге регистрации заявлений граждан о принятии на учет в качестве нуждающихся в жилых помещениях для социальной защиты специализированного жилищного фонда по форме согласно приложению № 2 к настоящему Положению.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10. Администрация муниципального образования «Иваническ»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11. Уведомление о постановке гражданина на учет либо об отказе в постановке гражданина на учет с указанием причин отказа направляется гражданину или его представителю в письменной форме в течение трех рабочих дней со дня принятия соответствующего решения.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12. Учет граждан ведется администрацией муниципального образования «Иваническ» по дате принятия решения о постановке гражданина на учет.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Граждане, обратившиеся с заявлением и документами в один и тот же день, ставятся на учет в алфавитном порядке.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13. Принятые на учет граждане включаются в книгу учета граждан, нуждающихся в жилых помещениях для социальной защиты специализированного жилищного фонда, которая ведется администрацией муниципального образования «Иваническ» по форме согласно приложению № 3 к настоящему Положению.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14. Администрация муниципального образования «Иваническ» в той же последовательности, в которой граждане приняты на учет, формирует: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2)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15. На каждого гражданина, принятого на учет, заводится учетное дело, в котором должны содержаться все необходимые документы, явившиеся основанием для постановки его на учет.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Учетному делу присваивается номер, соответствующий порядковому номеру в Книге учета граждан, нуждающихся в жилых помещениях специализированного жилищного фонда.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16. Граждане снимаются с учета по основаниям, указанным в части 12 статьи 3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17. Администрация муниципального образования «Иваническ» ежегодно: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в срок до 1 мая утверждает сводный список граждан, состоящих на учете, за исключением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2) в срок до 1 августа утверждает сводный список граждан из числа детей-сирот и детей, оставшихся без попечения родителей, а также лиц из числа детей-сирот и детей, оставшихся без попечения родителей, в возрасте до 23 лет, не имеющих закрепленного жилого помещения, состоящих на учете.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Глава 3. ОБЕСПЕЧЕНИЕ ЖИЛЫМ ПОМЕЩЕНИЕМ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ДЛЯ СОЦИАЛЬНОЙ ЗАЩИТЫ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18. Жилое помещение для социальной защиты предоставляется на срок до одного года на условиях, определенных договором безвозмездного пользования в соответствии с частью 1(1) статьи 4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Договор безвозмездного пользования жилого помещения регистрируется в Книге регистрации договоров безвозмездного пользования жилых помещений по форме согласно приложению № 4 к настоящему Положению.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19. Размер общей площади жилого помещения для социальной защиты, предоставляемого в соответствии с абзацем вторым части 1(1) статьи 4 Закона Иркутской области № 117-оз, определяется исходя из нормы предоставления площади жилого помещения по договорам социального найма, установленной органами местного самоуправления.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20. Гражданину предоставляется жилое помещение для социальной защиты на условиях его временной регистрации в жилом помещении на срок, не превышающий срок действия договора безвозмездного пользования жилым помещением, без снятия его с регистрационного учета по предыдущему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21. Гражданин, которому предоставлено жилое помещение для социальной защиты по договору безвозмездного пользования, несет расходы установленные частью 2 статьи 4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22. По истечении срока договора безвозмездного пользования гражданин, которому предоставлено жилое помещение для социальной защиты, надлежащим образом исполнявший свои обязанности, предусмотренные Законом Иркутской области № 117-оз и договором безвозмездного пользования, имеет преимущественное право на заключение договора безвозмездного пользования на новый срок.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23. В целях заключения договора безвозмездного пользования на новый срок гражданин, которому предоставлено жилое помещение для социальной защиты, до истечения срока договора безвозмездного пользования должен представить в администрацию муниципального образования «Иваническ» соответствующие документы, подтверждающие его принадлежность к категории граждан, нуждающихся в специальной социальной защите, а также документы, указанные в пункте 4 части 4 статьи 3 Закона Иркутской области № 117-оз.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24. Договор безвозмездного пользования жилого помещения для социальной защиты прекращается: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1) в связи с утратой (разрушением) такого жилого помещения;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2) в случае смерти одиноко проживающего нанимателя;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3) по окончании (истечении) договора безвозмездного пользования, заключенного на определенный период;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4) по иным основаниям, предусмотренным ЖК РФ.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25. Договор безвозмездного пользования жилого помещения для социальной защиты может быть расторгнут в случаях, предусмотренных ЖК РФ.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26. В случаях расторжения или прекращения договора безвозмездного пользования жилого помещения для социальной защиты граждане должны освободить жилое помещение, которое они занимали по договору, и сдать его по акту приема-передачи в пригодном для проживания состоянии.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Глава муниципального образования «Иваническ»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И.А. Гарбуз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№ 1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>
      <w:pPr>
        <w:pStyle w:val="Normal"/>
        <w:spacing w:lineRule="auto" w:line="240" w:before="0" w:after="0"/>
        <w:ind w:left="708" w:firstLine="708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муниципального образования «Иваническ» и </w:t>
      </w:r>
    </w:p>
    <w:p>
      <w:pPr>
        <w:pStyle w:val="Normal"/>
        <w:spacing w:lineRule="auto" w:line="240" w:before="0" w:after="0"/>
        <w:ind w:left="708" w:firstLine="708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обеспечения граждан жилыми помещениями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для социальной защиты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Главе муниципального </w:t>
      </w:r>
    </w:p>
    <w:p>
      <w:pPr>
        <w:pStyle w:val="Normal"/>
        <w:spacing w:lineRule="auto" w:line="240" w:before="0" w:after="0"/>
        <w:ind w:firstLine="54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ab/>
        <w:t xml:space="preserve">                 образования «Иваническ»______________________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от 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адрес 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2552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телефон 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ЗАЯВЛЕНИЕ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Я, ____________________________________________________________________,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 заявителя)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отношусь к категории 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(ветераны ВОВ, инвалиды ВОВ, инвалиды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I и II группы, дети-сироты и др.)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Прошу  принять  меня  на учет в качестве нуждающихся в жилых помещениях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для социальной защиты специализированного жилищного фонда.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</w:t>
      </w:r>
      <w:r>
        <w:rPr>
          <w:rFonts w:eastAsia="Times New Roman" w:cs="Arial" w:ascii="Arial" w:hAnsi="Arial"/>
          <w:sz w:val="24"/>
          <w:szCs w:val="24"/>
          <w:lang w:eastAsia="ru-RU"/>
        </w:rPr>
        <w:t>Я и моя семья проживаем по адресу: 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на основании 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(договор или др.)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tbl>
      <w:tblPr>
        <w:tblW w:w="9600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564"/>
        <w:gridCol w:w="2706"/>
        <w:gridCol w:w="3571"/>
        <w:gridCol w:w="1673"/>
        <w:gridCol w:w="1086"/>
      </w:tblGrid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Ф.И.О. заявителя и членов семьи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 СНИЛС</w:t>
            </w:r>
          </w:p>
        </w:tc>
      </w:tr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Я подтверждаю, что я и члены моей семьи в течение последних пяти лет не совершали действия, ухудшающие наши жилищные условия.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Я и члены моей семьи даем согласие на проверку указанных в заявлении сведений, на запрос необходимых для рассмотрения заявления документов.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(Ф.И.О.)                           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(Ф.И.О.)                           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(Ф.И.О.)                           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(Ф.И.О.)                           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(Ф.И.О.)                            (подпись)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Я предупрежден, что в случае принятия на учет буду обязан письменно известить уполномоченный орган о наступлении обстоятельств, влияющих на право состоять на учете, в течение тридцати календарных дней со дня их наступления.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Доходы гражданина-заявителя и членов его семьи, учитываемые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tbl>
      <w:tblPr>
        <w:tblW w:w="9210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1156"/>
        <w:gridCol w:w="1506"/>
        <w:gridCol w:w="2619"/>
        <w:gridCol w:w="3928"/>
      </w:tblGrid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Величина дохода</w:t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Извещение  о  постановке  на  учет  нуждающихся  в жилых помещениях для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социальной  защиты  специализированного  жилищного  фонда  либо об отказе 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постановке на учет прошу: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┌─┐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│   │ </w:t>
      </w:r>
      <w:r>
        <w:rPr>
          <w:rFonts w:eastAsia="Times New Roman" w:cs="Arial" w:ascii="Arial" w:hAnsi="Arial"/>
          <w:sz w:val="24"/>
          <w:szCs w:val="24"/>
          <w:lang w:eastAsia="ru-RU"/>
        </w:rPr>
        <w:t>выдать мне на руки;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└─┘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┌─┐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│   │ </w:t>
      </w:r>
      <w:r>
        <w:rPr>
          <w:rFonts w:eastAsia="Times New Roman" w:cs="Arial" w:ascii="Arial" w:hAnsi="Arial"/>
          <w:sz w:val="24"/>
          <w:szCs w:val="24"/>
          <w:lang w:eastAsia="ru-RU"/>
        </w:rPr>
        <w:t>направить по почте по адресу: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└─┘ </w:t>
      </w: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___________/______________________/                 "__" _________ ___ года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ru-RU"/>
        </w:rPr>
        <w:t>(подпись)        (Ф.И.О.)                                 (дата)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№ 2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муниципального образования «Иваническ»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 обеспечения граждан жилыми помещениями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для социальной защиты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КНИГА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РЕГИСТРАЦИИ ЗАЯВЛЕНИЙ ГРАЖДАН О ПРИНЯТИИ НА УЧЕТ В КАЧЕСТВЕ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НУЖДАЮЩИХСЯ В ЖИЛЫХ ПОМЕЩЕНИЯХ ДЛЯ СОЦИАЛЬНОЙ ЗАЩИТЫ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СПЕЦИАЛИЗИРОВАННОГО ЖИЛИЩНОГО ФОНДА МУНИЦИПАЛЬНОГО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ОБРАЗОВАНИЯ «ИВАНИЧЕСК»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Начата ____________________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Окончена 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tbl>
      <w:tblPr>
        <w:tblW w:w="9324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261"/>
        <w:gridCol w:w="1072"/>
        <w:gridCol w:w="1084"/>
        <w:gridCol w:w="901"/>
        <w:gridCol w:w="643"/>
        <w:gridCol w:w="1046"/>
        <w:gridCol w:w="1489"/>
        <w:gridCol w:w="1692"/>
        <w:gridCol w:w="1135"/>
      </w:tblGrid>
      <w:tr>
        <w:trPr/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Решение органа местного самоуправления о принятии на учет (отказе в принятии на учет)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направления гражданину документа, подтверждающего принятие решения органом местного самоуправления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            (Ф.И.О., должность лица, уполномоченного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на ведение Книги регистрации заявлений)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  <w:r>
        <w:rPr>
          <w:rFonts w:eastAsia="Times New Roman" w:cs="Arial" w:ascii="Arial" w:hAnsi="Arial"/>
          <w:sz w:val="24"/>
          <w:szCs w:val="24"/>
          <w:lang w:eastAsia="ru-RU"/>
        </w:rPr>
        <w:tab/>
        <w:tab/>
        <w:tab/>
        <w:tab/>
        <w:tab/>
        <w:tab/>
        <w:t xml:space="preserve">   </w:t>
        <w:tab/>
        <w:tab/>
        <w:tab/>
        <w:tab/>
        <w:t xml:space="preserve">Приложение № 3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 «Иваническ»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 обеспечения граждан жилыми помещениями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для социальной защиты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КНИГА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УЧЕТА ГРАЖДАН ,НУЖДАЮЩИХСЯ В ЖИЛЫХ ПОМЕЩЕНИЯХ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 xml:space="preserve">ДЛЯ СОЦИАЛЬНОЙ ЗАЩИТЫ СПЕЦИАЛИЗИРОВАННОГО ЖИЛИЩНОГО ФОНДА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 w:themeColor="text1"/>
          <w:sz w:val="24"/>
          <w:szCs w:val="24"/>
          <w:lang w:eastAsia="ru-RU"/>
        </w:rPr>
        <w:t>МУНИЦИПАЛЬНОГО ОБРАЗОВАНИЯ «ИВАНИЧЕСК»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FF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Начата ____________________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Окончена 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tbl>
      <w:tblPr>
        <w:tblW w:w="10491" w:type="dxa"/>
        <w:jc w:val="left"/>
        <w:tblInd w:w="-100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424"/>
        <w:gridCol w:w="569"/>
        <w:gridCol w:w="567"/>
        <w:gridCol w:w="849"/>
        <w:gridCol w:w="711"/>
        <w:gridCol w:w="1274"/>
        <w:gridCol w:w="1560"/>
        <w:gridCol w:w="1276"/>
        <w:gridCol w:w="1842"/>
        <w:gridCol w:w="1418"/>
      </w:tblGrid>
      <w:tr>
        <w:trPr/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Основание и Дата принятия на учет в качестве нуждающихся в жилых помещениях для социальной защиты специализированного жилищного фонда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направления гражданину документа, подтверждающего принятие решения органом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Отметка о включении в список граждан, нуждающихся в жилых помещениях, для социальной защиты специализированного жилищного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Основание снятия с учета граждан в качестве нуждающихся в жилых помещениях, Предоставляемых по договорам социального найма (дата и номер решения органа местного самоуправления)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(Ф.И.О., должность лица, уполномоченного (подпись)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                  </w:t>
      </w:r>
      <w:r>
        <w:rPr>
          <w:rFonts w:eastAsia="Times New Roman" w:cs="Arial" w:ascii="Arial" w:hAnsi="Arial"/>
          <w:sz w:val="24"/>
          <w:szCs w:val="24"/>
          <w:lang w:eastAsia="ru-RU"/>
        </w:rPr>
        <w:t>на ведение Книги регистрации заявлений)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№ 4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к Положению о порядке учета граждан в качестве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нуждающихся в жилых помещениях для социальной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защиты специализированного жилищного фонда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муниципального образования «Иваническ»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и обеспечения граждан жилыми помещениями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для социальной защиты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КНИГА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РЕГИСТРАЦИИ ДОГОВОРОВ БЕЗВОЗМЕЗДНОГО ПОЛЬЗОВАНИЯ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ЖИЛЫМИ ПОМЕЩЕНИЯМИ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Начата ____________________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Окончена __________________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tbl>
      <w:tblPr>
        <w:tblW w:w="10155" w:type="dxa"/>
        <w:jc w:val="left"/>
        <w:tblInd w:w="-66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1297"/>
        <w:gridCol w:w="1361"/>
        <w:gridCol w:w="1299"/>
        <w:gridCol w:w="681"/>
        <w:gridCol w:w="1026"/>
        <w:gridCol w:w="788"/>
        <w:gridCol w:w="1013"/>
        <w:gridCol w:w="1321"/>
        <w:gridCol w:w="1368"/>
      </w:tblGrid>
      <w:tr>
        <w:trPr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N п/п,</w:t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дата заключения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Фамилия, имя, отчество гражданина, дата рождения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Основание заключения договора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Срок действия договора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Подпись нанимателя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        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 xml:space="preserve">         </w:t>
            </w:r>
            <w:r>
              <w:rPr>
                <w:rFonts w:eastAsia="Times New Roman" w:cs="Arial" w:ascii="Arial" w:hAnsi="Arial"/>
                <w:sz w:val="24"/>
                <w:szCs w:val="24"/>
                <w:lang w:eastAsia="ru-RU"/>
              </w:rPr>
              <w:t>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52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  </w:t>
      </w:r>
    </w:p>
    <w:p>
      <w:pPr>
        <w:pStyle w:val="Normal"/>
        <w:spacing w:before="0" w:after="16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6be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LibreOffice/7.3.7.2$Windows_X86_64 LibreOffice_project/e114eadc50a9ff8d8c8a0567d6da8f454beeb84f</Application>
  <AppVersion>15.0000</AppVersion>
  <Pages>9</Pages>
  <Words>2044</Words>
  <Characters>14877</Characters>
  <CharactersWithSpaces>17711</CharactersWithSpaces>
  <Paragraphs>277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2023-04-22T06:11:00Z</dcterms:created>
  <dc:creator>Николаева Арина Петровна</dc:creator>
  <dc:description/>
  <dc:language>ru-RU</dc:language>
  <cp:lastModifiedBy/>
  <cp:lastPrinted>2023-06-14T11:30:49Z</cp:lastPrinted>
  <dcterms:modified xsi:type="dcterms:W3CDTF">2023-06-14T11:32:04Z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