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C1" w:rsidRPr="00CB12C1" w:rsidRDefault="00CB12C1" w:rsidP="00CB12C1">
      <w:pPr>
        <w:pStyle w:val="a3"/>
        <w:shd w:val="clear" w:color="auto" w:fill="FFFFFF"/>
        <w:spacing w:before="0" w:beforeAutospacing="0" w:after="0" w:afterAutospacing="0"/>
        <w:ind w:firstLine="709"/>
        <w:jc w:val="center"/>
        <w:rPr>
          <w:b/>
          <w:color w:val="1E1E1E"/>
        </w:rPr>
      </w:pPr>
      <w:r w:rsidRPr="00CB12C1">
        <w:rPr>
          <w:b/>
          <w:color w:val="1E1E1E"/>
        </w:rPr>
        <w:t>Запрет открывать счета в иностранных банках</w:t>
      </w:r>
    </w:p>
    <w:p w:rsidR="00CB12C1" w:rsidRPr="00CB12C1" w:rsidRDefault="00CB12C1" w:rsidP="00CB12C1">
      <w:pPr>
        <w:pStyle w:val="a3"/>
        <w:shd w:val="clear" w:color="auto" w:fill="FFFFFF"/>
        <w:spacing w:before="0" w:beforeAutospacing="0" w:after="0" w:afterAutospacing="0"/>
        <w:jc w:val="both"/>
        <w:rPr>
          <w:b/>
          <w:color w:val="1E1E1E"/>
        </w:rPr>
      </w:pPr>
    </w:p>
    <w:p w:rsidR="00CB12C1" w:rsidRDefault="00CB12C1" w:rsidP="00CB12C1">
      <w:pPr>
        <w:pStyle w:val="a3"/>
        <w:shd w:val="clear" w:color="auto" w:fill="FFFFFF"/>
        <w:spacing w:before="0" w:beforeAutospacing="0" w:after="0" w:afterAutospacing="0"/>
        <w:ind w:firstLine="709"/>
        <w:jc w:val="both"/>
        <w:rPr>
          <w:color w:val="1E1E1E"/>
        </w:rPr>
      </w:pPr>
    </w:p>
    <w:p w:rsidR="007306E8" w:rsidRDefault="00CB12C1" w:rsidP="007306E8">
      <w:pPr>
        <w:spacing w:after="0" w:line="240" w:lineRule="auto"/>
        <w:ind w:firstLine="540"/>
        <w:jc w:val="both"/>
        <w:rPr>
          <w:rFonts w:ascii="Times New Roman" w:eastAsia="Times New Roman" w:hAnsi="Times New Roman" w:cs="Times New Roman"/>
          <w:sz w:val="24"/>
          <w:szCs w:val="24"/>
          <w:lang w:eastAsia="ru-RU"/>
        </w:rPr>
      </w:pPr>
      <w:r w:rsidRPr="00CB12C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2020 году</w:t>
      </w:r>
      <w:r w:rsidRPr="00CB12C1">
        <w:rPr>
          <w:rFonts w:ascii="Times New Roman" w:eastAsia="Times New Roman" w:hAnsi="Times New Roman" w:cs="Times New Roman"/>
          <w:sz w:val="24"/>
          <w:szCs w:val="24"/>
          <w:lang w:eastAsia="ru-RU"/>
        </w:rPr>
        <w:t xml:space="preserve"> в целый ряд статей </w:t>
      </w:r>
      <w:r>
        <w:rPr>
          <w:rFonts w:ascii="Times New Roman" w:eastAsia="Times New Roman" w:hAnsi="Times New Roman" w:cs="Times New Roman"/>
          <w:sz w:val="24"/>
          <w:szCs w:val="24"/>
          <w:lang w:eastAsia="ru-RU"/>
        </w:rPr>
        <w:t xml:space="preserve">Конституции Российской Федерации </w:t>
      </w:r>
      <w:r w:rsidRPr="00CB12C1">
        <w:rPr>
          <w:rFonts w:ascii="Times New Roman" w:eastAsia="Times New Roman" w:hAnsi="Times New Roman" w:cs="Times New Roman"/>
          <w:sz w:val="24"/>
          <w:szCs w:val="24"/>
          <w:lang w:eastAsia="ru-RU"/>
        </w:rPr>
        <w:t xml:space="preserve"> была включена норма о запрете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 Данный запрет затрагива</w:t>
      </w:r>
      <w:r>
        <w:rPr>
          <w:rFonts w:ascii="Times New Roman" w:eastAsia="Times New Roman" w:hAnsi="Times New Roman" w:cs="Times New Roman"/>
          <w:sz w:val="24"/>
          <w:szCs w:val="24"/>
          <w:lang w:eastAsia="ru-RU"/>
        </w:rPr>
        <w:t>ет</w:t>
      </w:r>
      <w:r w:rsidRPr="00CB12C1">
        <w:rPr>
          <w:rFonts w:ascii="Times New Roman" w:eastAsia="Times New Roman" w:hAnsi="Times New Roman" w:cs="Times New Roman"/>
          <w:sz w:val="24"/>
          <w:szCs w:val="24"/>
          <w:lang w:eastAsia="ru-RU"/>
        </w:rPr>
        <w:t xml:space="preserve"> практически всех </w:t>
      </w:r>
      <w:r>
        <w:rPr>
          <w:rFonts w:ascii="Times New Roman" w:eastAsia="Times New Roman" w:hAnsi="Times New Roman" w:cs="Times New Roman"/>
          <w:sz w:val="24"/>
          <w:szCs w:val="24"/>
          <w:lang w:eastAsia="ru-RU"/>
        </w:rPr>
        <w:t>представителей публичной власти.</w:t>
      </w:r>
    </w:p>
    <w:p w:rsidR="00CB12C1" w:rsidRPr="00CB12C1" w:rsidRDefault="00CB12C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w:t>
      </w:r>
      <w:r w:rsidRPr="00CB12C1">
        <w:rPr>
          <w:rFonts w:ascii="Times New Roman" w:eastAsia="Times New Roman" w:hAnsi="Times New Roman" w:cs="Times New Roman"/>
          <w:sz w:val="24"/>
          <w:szCs w:val="24"/>
          <w:lang w:eastAsia="ru-RU"/>
        </w:rPr>
        <w:t xml:space="preserve"> воспроизводимой в </w:t>
      </w:r>
      <w:r>
        <w:rPr>
          <w:rFonts w:ascii="Times New Roman" w:eastAsia="Times New Roman" w:hAnsi="Times New Roman" w:cs="Times New Roman"/>
          <w:sz w:val="24"/>
          <w:szCs w:val="24"/>
          <w:lang w:eastAsia="ru-RU"/>
        </w:rPr>
        <w:t xml:space="preserve">Основном Законе государства </w:t>
      </w:r>
      <w:r w:rsidRPr="00CB12C1">
        <w:rPr>
          <w:rFonts w:ascii="Times New Roman" w:eastAsia="Times New Roman" w:hAnsi="Times New Roman" w:cs="Times New Roman"/>
          <w:sz w:val="24"/>
          <w:szCs w:val="24"/>
          <w:lang w:eastAsia="ru-RU"/>
        </w:rPr>
        <w:t xml:space="preserve">формулировке нормы данного запрета открывать счета в иностранных банках запрещается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в порядке, ус</w:t>
      </w:r>
      <w:r>
        <w:rPr>
          <w:rFonts w:ascii="Times New Roman" w:eastAsia="Times New Roman" w:hAnsi="Times New Roman" w:cs="Times New Roman"/>
          <w:sz w:val="24"/>
          <w:szCs w:val="24"/>
          <w:lang w:eastAsia="ru-RU"/>
        </w:rPr>
        <w:t>тановленном федеральным законом»</w:t>
      </w:r>
      <w:r w:rsidRPr="00CB12C1">
        <w:rPr>
          <w:rFonts w:ascii="Times New Roman" w:eastAsia="Times New Roman" w:hAnsi="Times New Roman" w:cs="Times New Roman"/>
          <w:sz w:val="24"/>
          <w:szCs w:val="24"/>
          <w:lang w:eastAsia="ru-RU"/>
        </w:rPr>
        <w:t>. Данный норм</w:t>
      </w:r>
      <w:r>
        <w:rPr>
          <w:rFonts w:ascii="Times New Roman" w:eastAsia="Times New Roman" w:hAnsi="Times New Roman" w:cs="Times New Roman"/>
          <w:sz w:val="24"/>
          <w:szCs w:val="24"/>
          <w:lang w:eastAsia="ru-RU"/>
        </w:rPr>
        <w:t>ативный акт был принят в 2013 году</w:t>
      </w:r>
      <w:r w:rsidRPr="00CB12C1">
        <w:rPr>
          <w:rFonts w:ascii="Times New Roman" w:eastAsia="Times New Roman" w:hAnsi="Times New Roman" w:cs="Times New Roman"/>
          <w:sz w:val="24"/>
          <w:szCs w:val="24"/>
          <w:lang w:eastAsia="ru-RU"/>
        </w:rPr>
        <w:t xml:space="preserve">, это Федеральный закон от </w:t>
      </w:r>
      <w:r>
        <w:rPr>
          <w:rFonts w:ascii="Times New Roman" w:eastAsia="Times New Roman" w:hAnsi="Times New Roman" w:cs="Times New Roman"/>
          <w:sz w:val="24"/>
          <w:szCs w:val="24"/>
          <w:lang w:eastAsia="ru-RU"/>
        </w:rPr>
        <w:t>07.05.2013№</w:t>
      </w:r>
      <w:r w:rsidRPr="00CB12C1">
        <w:rPr>
          <w:rFonts w:ascii="Times New Roman" w:eastAsia="Times New Roman" w:hAnsi="Times New Roman" w:cs="Times New Roman"/>
          <w:sz w:val="24"/>
          <w:szCs w:val="24"/>
          <w:lang w:eastAsia="ru-RU"/>
        </w:rPr>
        <w:t xml:space="preserve"> 79-ФЗ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007306E8">
        <w:rPr>
          <w:rFonts w:ascii="Times New Roman" w:eastAsia="Times New Roman" w:hAnsi="Times New Roman" w:cs="Times New Roman"/>
          <w:sz w:val="24"/>
          <w:szCs w:val="24"/>
          <w:lang w:eastAsia="ru-RU"/>
        </w:rPr>
        <w:t xml:space="preserve"> (далее-Закон)</w:t>
      </w:r>
      <w:r>
        <w:rPr>
          <w:rFonts w:ascii="Times New Roman" w:eastAsia="Times New Roman" w:hAnsi="Times New Roman" w:cs="Times New Roman"/>
          <w:sz w:val="24"/>
          <w:szCs w:val="24"/>
          <w:lang w:eastAsia="ru-RU"/>
        </w:rPr>
        <w:t>.</w:t>
      </w:r>
    </w:p>
    <w:p w:rsidR="007306E8" w:rsidRDefault="007306E8" w:rsidP="007306E8">
      <w:pPr>
        <w:spacing w:after="0" w:line="240" w:lineRule="auto"/>
        <w:ind w:firstLine="540"/>
        <w:jc w:val="both"/>
        <w:rPr>
          <w:rFonts w:ascii="Times New Roman" w:eastAsia="Times New Roman" w:hAnsi="Times New Roman" w:cs="Times New Roman"/>
          <w:sz w:val="24"/>
          <w:szCs w:val="24"/>
          <w:lang w:eastAsia="ru-RU"/>
        </w:rPr>
      </w:pPr>
      <w:r w:rsidRPr="007306E8">
        <w:rPr>
          <w:rFonts w:ascii="Times New Roman" w:eastAsia="Times New Roman" w:hAnsi="Times New Roman" w:cs="Times New Roman"/>
          <w:sz w:val="24"/>
          <w:szCs w:val="24"/>
          <w:lang w:eastAsia="ru-RU"/>
        </w:rPr>
        <w:t xml:space="preserve">Закон описывает максимально широкий круг обязанных субъектов. В него включены все лица, замещающие государственные и муниципальные должности, в том числе лица, замещающие 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депутаты представительных органов муниципальных районов, осуществляющие свои полномочия на постоянной основе, другие категории должностных лиц, а также их супруги и несовершеннолетние дети. </w:t>
      </w:r>
    </w:p>
    <w:p w:rsidR="00847BB1" w:rsidRDefault="00847BB1" w:rsidP="00847BB1">
      <w:pPr>
        <w:spacing w:after="0" w:line="240" w:lineRule="auto"/>
        <w:ind w:firstLine="540"/>
        <w:jc w:val="both"/>
        <w:rPr>
          <w:rFonts w:ascii="Times New Roman" w:eastAsia="Times New Roman" w:hAnsi="Times New Roman" w:cs="Times New Roman"/>
          <w:sz w:val="24"/>
          <w:szCs w:val="24"/>
          <w:lang w:eastAsia="ru-RU"/>
        </w:rPr>
      </w:pPr>
      <w:r w:rsidRPr="00013C13">
        <w:rPr>
          <w:rFonts w:ascii="Times New Roman" w:eastAsia="Times New Roman" w:hAnsi="Times New Roman" w:cs="Times New Roman"/>
          <w:sz w:val="24"/>
          <w:szCs w:val="24"/>
          <w:lang w:eastAsia="ru-RU"/>
        </w:rPr>
        <w:t>Основанием для принятия решения об ос</w:t>
      </w:r>
      <w:bookmarkStart w:id="0" w:name="_GoBack"/>
      <w:bookmarkEnd w:id="0"/>
      <w:r w:rsidRPr="00013C13">
        <w:rPr>
          <w:rFonts w:ascii="Times New Roman" w:eastAsia="Times New Roman" w:hAnsi="Times New Roman" w:cs="Times New Roman"/>
          <w:sz w:val="24"/>
          <w:szCs w:val="24"/>
          <w:lang w:eastAsia="ru-RU"/>
        </w:rPr>
        <w:t>уществлении проверки соблюдения запрета является достаточная информация о том, что указанным лицом не соблюдае</w:t>
      </w:r>
      <w:r>
        <w:rPr>
          <w:rFonts w:ascii="Times New Roman" w:eastAsia="Times New Roman" w:hAnsi="Times New Roman" w:cs="Times New Roman"/>
          <w:sz w:val="24"/>
          <w:szCs w:val="24"/>
          <w:lang w:eastAsia="ru-RU"/>
        </w:rPr>
        <w:t>тся данный запрет (ч. 1 ст. 5).</w:t>
      </w:r>
      <w:r w:rsidRPr="00013C13">
        <w:rPr>
          <w:rFonts w:ascii="Times New Roman" w:eastAsia="Times New Roman" w:hAnsi="Times New Roman" w:cs="Times New Roman"/>
          <w:sz w:val="24"/>
          <w:szCs w:val="24"/>
          <w:lang w:eastAsia="ru-RU"/>
        </w:rPr>
        <w:t xml:space="preserve"> При этом соответствующая информация должна поступить а) только в письменной форме и б) строго от установленного Законом круга субъектов. </w:t>
      </w:r>
    </w:p>
    <w:p w:rsidR="007306E8" w:rsidRPr="007306E8" w:rsidRDefault="00847BB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Сокрытие в ходе </w:t>
      </w:r>
      <w:r w:rsidR="007306E8" w:rsidRPr="007306E8">
        <w:rPr>
          <w:rFonts w:ascii="Times New Roman" w:eastAsia="Times New Roman" w:hAnsi="Times New Roman" w:cs="Times New Roman"/>
          <w:sz w:val="24"/>
          <w:szCs w:val="24"/>
          <w:lang w:eastAsia="ru-RU"/>
        </w:rPr>
        <w:t xml:space="preserve">декларирования </w:t>
      </w:r>
      <w:r>
        <w:rPr>
          <w:rFonts w:ascii="Times New Roman" w:eastAsia="Times New Roman" w:hAnsi="Times New Roman" w:cs="Times New Roman"/>
          <w:sz w:val="24"/>
          <w:szCs w:val="24"/>
          <w:lang w:eastAsia="ru-RU"/>
        </w:rPr>
        <w:t xml:space="preserve">доходов </w:t>
      </w:r>
      <w:r w:rsidR="007306E8" w:rsidRPr="007306E8">
        <w:rPr>
          <w:rFonts w:ascii="Times New Roman" w:eastAsia="Times New Roman" w:hAnsi="Times New Roman" w:cs="Times New Roman"/>
          <w:sz w:val="24"/>
          <w:szCs w:val="24"/>
          <w:lang w:eastAsia="ru-RU"/>
        </w:rPr>
        <w:t xml:space="preserve">фактов обладания вкладами, фактов хранения наличных денежных средств и ценностей в иностранных банках, расположенных за пределами территории Российской Федерации, фактов владения или пользования иностранными финансовыми инструментами влечет установленную законодательством ответственность. </w:t>
      </w:r>
    </w:p>
    <w:p w:rsidR="00013C13" w:rsidRPr="00013C13" w:rsidRDefault="00847BB1" w:rsidP="00847BB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Несоблюдение анализируемого запрета лицами</w:t>
      </w:r>
      <w:r w:rsidR="00013C13" w:rsidRPr="00013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перечень которых установлен Законом,  </w:t>
      </w:r>
      <w:r w:rsidR="00013C13" w:rsidRPr="00013C13">
        <w:rPr>
          <w:rFonts w:ascii="Times New Roman" w:eastAsia="Times New Roman" w:hAnsi="Times New Roman" w:cs="Times New Roman"/>
          <w:sz w:val="24"/>
          <w:szCs w:val="24"/>
          <w:lang w:eastAsia="ru-RU"/>
        </w:rPr>
        <w:t xml:space="preserve">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CB12C1" w:rsidRPr="00CB12C1" w:rsidRDefault="00CB12C1" w:rsidP="00847BB1">
      <w:pPr>
        <w:spacing w:after="0" w:line="240" w:lineRule="auto"/>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auto"/>
        <w:rPr>
          <w:rFonts w:ascii="Times New Roman" w:eastAsia="Calibri" w:hAnsi="Times New Roman" w:cs="Times New Roman"/>
          <w:b/>
          <w:sz w:val="24"/>
          <w:szCs w:val="24"/>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Старший помощник прокурора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roofErr w:type="spellStart"/>
      <w:r w:rsidRPr="00696CAF">
        <w:rPr>
          <w:rFonts w:ascii="Times New Roman" w:eastAsia="Times New Roman" w:hAnsi="Times New Roman" w:cs="Times New Roman"/>
          <w:sz w:val="24"/>
          <w:szCs w:val="24"/>
          <w:lang w:eastAsia="ru-RU"/>
        </w:rPr>
        <w:t>Аларского</w:t>
      </w:r>
      <w:proofErr w:type="spellEnd"/>
      <w:r w:rsidRPr="00696CAF">
        <w:rPr>
          <w:rFonts w:ascii="Times New Roman" w:eastAsia="Times New Roman" w:hAnsi="Times New Roman" w:cs="Times New Roman"/>
          <w:sz w:val="24"/>
          <w:szCs w:val="24"/>
          <w:lang w:eastAsia="ru-RU"/>
        </w:rPr>
        <w:t xml:space="preserve"> района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младший советник юстиции                                                                                А.П. Николаева</w:t>
      </w:r>
    </w:p>
    <w:p w:rsidR="00CB12C1" w:rsidRPr="00696CAF" w:rsidRDefault="00CB12C1" w:rsidP="00CB12C1">
      <w:pPr>
        <w:spacing w:after="0" w:line="240" w:lineRule="exact"/>
        <w:rPr>
          <w:rFonts w:ascii="Times New Roman" w:eastAsia="Times New Roman" w:hAnsi="Times New Roman" w:cs="Times New Roman"/>
          <w:sz w:val="24"/>
          <w:szCs w:val="24"/>
          <w:lang w:eastAsia="ru-RU"/>
        </w:rPr>
      </w:pPr>
    </w:p>
    <w:p w:rsidR="00CB12C1" w:rsidRDefault="00CB12C1" w:rsidP="00CB12C1">
      <w:pPr>
        <w:jc w:val="both"/>
      </w:pPr>
    </w:p>
    <w:p w:rsidR="00B10714" w:rsidRDefault="00B10714"/>
    <w:sectPr w:rsidR="00B10714" w:rsidSect="00130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14223"/>
    <w:rsid w:val="00013C13"/>
    <w:rsid w:val="001B2036"/>
    <w:rsid w:val="007306E8"/>
    <w:rsid w:val="007B61F9"/>
    <w:rsid w:val="00847BB1"/>
    <w:rsid w:val="00986D59"/>
    <w:rsid w:val="00A14223"/>
    <w:rsid w:val="00B10714"/>
    <w:rsid w:val="00CB12C1"/>
    <w:rsid w:val="00F64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2C1"/>
    <w:rPr>
      <w:color w:val="0000FF"/>
      <w:u w:val="single"/>
    </w:rPr>
  </w:style>
</w:styles>
</file>

<file path=word/webSettings.xml><?xml version="1.0" encoding="utf-8"?>
<w:webSettings xmlns:r="http://schemas.openxmlformats.org/officeDocument/2006/relationships" xmlns:w="http://schemas.openxmlformats.org/wordprocessingml/2006/main">
  <w:divs>
    <w:div w:id="153031070">
      <w:bodyDiv w:val="1"/>
      <w:marLeft w:val="0"/>
      <w:marRight w:val="0"/>
      <w:marTop w:val="0"/>
      <w:marBottom w:val="0"/>
      <w:divBdr>
        <w:top w:val="none" w:sz="0" w:space="0" w:color="auto"/>
        <w:left w:val="none" w:sz="0" w:space="0" w:color="auto"/>
        <w:bottom w:val="none" w:sz="0" w:space="0" w:color="auto"/>
        <w:right w:val="none" w:sz="0" w:space="0" w:color="auto"/>
      </w:divBdr>
    </w:div>
    <w:div w:id="288702327">
      <w:bodyDiv w:val="1"/>
      <w:marLeft w:val="0"/>
      <w:marRight w:val="0"/>
      <w:marTop w:val="0"/>
      <w:marBottom w:val="0"/>
      <w:divBdr>
        <w:top w:val="none" w:sz="0" w:space="0" w:color="auto"/>
        <w:left w:val="none" w:sz="0" w:space="0" w:color="auto"/>
        <w:bottom w:val="none" w:sz="0" w:space="0" w:color="auto"/>
        <w:right w:val="none" w:sz="0" w:space="0" w:color="auto"/>
      </w:divBdr>
    </w:div>
    <w:div w:id="1227297297">
      <w:bodyDiv w:val="1"/>
      <w:marLeft w:val="0"/>
      <w:marRight w:val="0"/>
      <w:marTop w:val="0"/>
      <w:marBottom w:val="0"/>
      <w:divBdr>
        <w:top w:val="none" w:sz="0" w:space="0" w:color="auto"/>
        <w:left w:val="none" w:sz="0" w:space="0" w:color="auto"/>
        <w:bottom w:val="none" w:sz="0" w:space="0" w:color="auto"/>
        <w:right w:val="none" w:sz="0" w:space="0" w:color="auto"/>
      </w:divBdr>
    </w:div>
    <w:div w:id="1345132284">
      <w:bodyDiv w:val="1"/>
      <w:marLeft w:val="0"/>
      <w:marRight w:val="0"/>
      <w:marTop w:val="0"/>
      <w:marBottom w:val="0"/>
      <w:divBdr>
        <w:top w:val="none" w:sz="0" w:space="0" w:color="auto"/>
        <w:left w:val="none" w:sz="0" w:space="0" w:color="auto"/>
        <w:bottom w:val="none" w:sz="0" w:space="0" w:color="auto"/>
        <w:right w:val="none" w:sz="0" w:space="0" w:color="auto"/>
      </w:divBdr>
    </w:div>
    <w:div w:id="1461219658">
      <w:bodyDiv w:val="1"/>
      <w:marLeft w:val="0"/>
      <w:marRight w:val="0"/>
      <w:marTop w:val="0"/>
      <w:marBottom w:val="0"/>
      <w:divBdr>
        <w:top w:val="none" w:sz="0" w:space="0" w:color="auto"/>
        <w:left w:val="none" w:sz="0" w:space="0" w:color="auto"/>
        <w:bottom w:val="none" w:sz="0" w:space="0" w:color="auto"/>
        <w:right w:val="none" w:sz="0" w:space="0" w:color="auto"/>
      </w:divBdr>
    </w:div>
    <w:div w:id="1503473364">
      <w:bodyDiv w:val="1"/>
      <w:marLeft w:val="0"/>
      <w:marRight w:val="0"/>
      <w:marTop w:val="0"/>
      <w:marBottom w:val="0"/>
      <w:divBdr>
        <w:top w:val="none" w:sz="0" w:space="0" w:color="auto"/>
        <w:left w:val="none" w:sz="0" w:space="0" w:color="auto"/>
        <w:bottom w:val="none" w:sz="0" w:space="0" w:color="auto"/>
        <w:right w:val="none" w:sz="0" w:space="0" w:color="auto"/>
      </w:divBdr>
    </w:div>
    <w:div w:id="1719358135">
      <w:bodyDiv w:val="1"/>
      <w:marLeft w:val="0"/>
      <w:marRight w:val="0"/>
      <w:marTop w:val="0"/>
      <w:marBottom w:val="0"/>
      <w:divBdr>
        <w:top w:val="none" w:sz="0" w:space="0" w:color="auto"/>
        <w:left w:val="none" w:sz="0" w:space="0" w:color="auto"/>
        <w:bottom w:val="none" w:sz="0" w:space="0" w:color="auto"/>
        <w:right w:val="none" w:sz="0" w:space="0" w:color="auto"/>
      </w:divBdr>
    </w:div>
    <w:div w:id="1952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user</cp:lastModifiedBy>
  <cp:revision>2</cp:revision>
  <dcterms:created xsi:type="dcterms:W3CDTF">2022-11-21T07:46:00Z</dcterms:created>
  <dcterms:modified xsi:type="dcterms:W3CDTF">2022-11-21T07:46:00Z</dcterms:modified>
</cp:coreProperties>
</file>